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D65" w14:textId="77777777" w:rsidR="00750B8B" w:rsidRPr="00506734" w:rsidRDefault="00750B8B" w:rsidP="00506734">
      <w:pPr>
        <w:jc w:val="center"/>
        <w:rPr>
          <w:rFonts w:ascii="Arial" w:hAnsi="Arial" w:cs="Arial"/>
          <w:b/>
          <w:bCs/>
          <w:u w:val="single"/>
        </w:rPr>
      </w:pPr>
      <w:r w:rsidRPr="00506734">
        <w:rPr>
          <w:rFonts w:ascii="Arial" w:hAnsi="Arial" w:cs="Arial"/>
          <w:b/>
          <w:bCs/>
          <w:u w:val="single"/>
        </w:rPr>
        <w:t>COMUNICATO STAMPA</w:t>
      </w:r>
    </w:p>
    <w:p w14:paraId="7D71CE2F" w14:textId="4146CE83" w:rsidR="00616371" w:rsidRPr="00750B8B" w:rsidRDefault="00616371" w:rsidP="00616371">
      <w:pPr>
        <w:rPr>
          <w:rFonts w:ascii="Arial" w:hAnsi="Arial" w:cs="Arial"/>
          <w:b/>
          <w:bCs/>
        </w:rPr>
      </w:pPr>
      <w:r w:rsidRPr="00750B8B">
        <w:rPr>
          <w:rFonts w:ascii="Arial" w:hAnsi="Arial" w:cs="Arial"/>
          <w:b/>
          <w:bCs/>
        </w:rPr>
        <w:t>TURISMO, REGIONE: IL LAZIO ALLA BM</w:t>
      </w:r>
      <w:r w:rsidR="00506734">
        <w:rPr>
          <w:rFonts w:ascii="Arial" w:hAnsi="Arial" w:cs="Arial"/>
          <w:b/>
          <w:bCs/>
        </w:rPr>
        <w:t>T</w:t>
      </w:r>
      <w:r w:rsidRPr="00750B8B">
        <w:rPr>
          <w:rFonts w:ascii="Arial" w:hAnsi="Arial" w:cs="Arial"/>
          <w:b/>
          <w:bCs/>
        </w:rPr>
        <w:t xml:space="preserve">A DI PAESTUM (SA) PER PROMUOVERE IL PATRIMONIO </w:t>
      </w:r>
      <w:r w:rsidR="00526955" w:rsidRPr="00750B8B">
        <w:rPr>
          <w:rFonts w:ascii="Arial" w:hAnsi="Arial" w:cs="Arial"/>
          <w:b/>
          <w:bCs/>
        </w:rPr>
        <w:t>ARCHEOLOGICO</w:t>
      </w:r>
      <w:r w:rsidRPr="00750B8B">
        <w:rPr>
          <w:rFonts w:ascii="Arial" w:hAnsi="Arial" w:cs="Arial"/>
          <w:b/>
          <w:bCs/>
        </w:rPr>
        <w:t xml:space="preserve"> DEL TERRITORIO </w:t>
      </w:r>
    </w:p>
    <w:p w14:paraId="37C7681C" w14:textId="15A9BA30" w:rsidR="00616371" w:rsidRPr="00750B8B" w:rsidRDefault="00616371" w:rsidP="00616371">
      <w:pPr>
        <w:rPr>
          <w:rFonts w:ascii="Arial" w:hAnsi="Arial" w:cs="Arial"/>
        </w:rPr>
      </w:pPr>
    </w:p>
    <w:p w14:paraId="2B5881A1" w14:textId="77777777" w:rsidR="00616371" w:rsidRPr="00750B8B" w:rsidRDefault="00616371" w:rsidP="00616371">
      <w:pPr>
        <w:rPr>
          <w:rFonts w:ascii="Arial" w:hAnsi="Arial" w:cs="Arial"/>
        </w:rPr>
      </w:pPr>
    </w:p>
    <w:p w14:paraId="42BF3260" w14:textId="0DF67ADC" w:rsidR="004B254C" w:rsidRPr="00506734" w:rsidRDefault="00616371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 xml:space="preserve">La Regione Lazio sarà presente alla XXIII edizione della Borsa </w:t>
      </w:r>
      <w:r w:rsidR="00506734" w:rsidRPr="00506734">
        <w:rPr>
          <w:rFonts w:ascii="Arial" w:hAnsi="Arial" w:cs="Arial"/>
          <w:sz w:val="23"/>
          <w:szCs w:val="23"/>
        </w:rPr>
        <w:t>M</w:t>
      </w:r>
      <w:r w:rsidRPr="00506734">
        <w:rPr>
          <w:rFonts w:ascii="Arial" w:hAnsi="Arial" w:cs="Arial"/>
          <w:sz w:val="23"/>
          <w:szCs w:val="23"/>
        </w:rPr>
        <w:t>editerranea del</w:t>
      </w:r>
      <w:r w:rsidR="00506734" w:rsidRPr="00506734">
        <w:rPr>
          <w:rFonts w:ascii="Arial" w:hAnsi="Arial" w:cs="Arial"/>
          <w:sz w:val="23"/>
          <w:szCs w:val="23"/>
        </w:rPr>
        <w:t xml:space="preserve"> Turismo</w:t>
      </w:r>
      <w:r w:rsidRPr="00506734">
        <w:rPr>
          <w:rFonts w:ascii="Arial" w:hAnsi="Arial" w:cs="Arial"/>
          <w:sz w:val="23"/>
          <w:szCs w:val="23"/>
        </w:rPr>
        <w:t xml:space="preserve"> </w:t>
      </w:r>
      <w:r w:rsidR="00506734" w:rsidRPr="00506734">
        <w:rPr>
          <w:rFonts w:ascii="Arial" w:hAnsi="Arial" w:cs="Arial"/>
          <w:sz w:val="23"/>
          <w:szCs w:val="23"/>
        </w:rPr>
        <w:t>A</w:t>
      </w:r>
      <w:r w:rsidRPr="00506734">
        <w:rPr>
          <w:rFonts w:ascii="Arial" w:hAnsi="Arial" w:cs="Arial"/>
          <w:sz w:val="23"/>
          <w:szCs w:val="23"/>
        </w:rPr>
        <w:t>rcheologico, evento fieristico tra i più frequentati nel panorama del turismo archeologico e culturale, in programma a</w:t>
      </w:r>
      <w:r w:rsidR="004B254C" w:rsidRPr="00506734">
        <w:rPr>
          <w:rFonts w:ascii="Arial" w:hAnsi="Arial" w:cs="Arial"/>
          <w:sz w:val="23"/>
          <w:szCs w:val="23"/>
        </w:rPr>
        <w:t>l</w:t>
      </w:r>
      <w:r w:rsidRPr="00506734">
        <w:rPr>
          <w:rFonts w:ascii="Arial" w:hAnsi="Arial" w:cs="Arial"/>
          <w:sz w:val="23"/>
          <w:szCs w:val="23"/>
        </w:rPr>
        <w:t xml:space="preserve"> </w:t>
      </w:r>
      <w:r w:rsidR="004B254C" w:rsidRPr="00506734">
        <w:rPr>
          <w:rFonts w:ascii="Arial" w:hAnsi="Arial" w:cs="Arial"/>
          <w:sz w:val="23"/>
          <w:szCs w:val="23"/>
        </w:rPr>
        <w:t>Tabacchificio Cafasso di Paestum (Salerno) dal 25 al 28 novembre 2021.</w:t>
      </w:r>
    </w:p>
    <w:p w14:paraId="63B3FF62" w14:textId="0B5937E8" w:rsidR="00D65E12" w:rsidRPr="00506734" w:rsidRDefault="00D65E12" w:rsidP="00506734">
      <w:pPr>
        <w:jc w:val="both"/>
        <w:rPr>
          <w:rFonts w:ascii="Arial" w:hAnsi="Arial" w:cs="Arial"/>
          <w:sz w:val="23"/>
          <w:szCs w:val="23"/>
        </w:rPr>
      </w:pPr>
    </w:p>
    <w:p w14:paraId="387F1580" w14:textId="7599011D" w:rsidR="008574E7" w:rsidRPr="00506734" w:rsidRDefault="00D65E12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Un evento unico che permette di ri</w:t>
      </w:r>
      <w:r w:rsidR="008574E7" w:rsidRPr="00506734">
        <w:rPr>
          <w:rFonts w:ascii="Arial" w:hAnsi="Arial" w:cs="Arial"/>
          <w:sz w:val="23"/>
          <w:szCs w:val="23"/>
        </w:rPr>
        <w:t>scoprire luoghi e</w:t>
      </w:r>
      <w:r w:rsidR="00B57BA0" w:rsidRPr="00506734">
        <w:rPr>
          <w:rFonts w:ascii="Arial" w:hAnsi="Arial" w:cs="Arial"/>
          <w:sz w:val="23"/>
          <w:szCs w:val="23"/>
        </w:rPr>
        <w:t xml:space="preserve"> tradizioni,</w:t>
      </w:r>
      <w:r w:rsidR="008574E7" w:rsidRPr="00506734">
        <w:rPr>
          <w:rFonts w:ascii="Arial" w:hAnsi="Arial" w:cs="Arial"/>
          <w:sz w:val="23"/>
          <w:szCs w:val="23"/>
        </w:rPr>
        <w:t xml:space="preserve"> ripercorrere l</w:t>
      </w:r>
      <w:r w:rsidR="00B57BA0" w:rsidRPr="00506734">
        <w:rPr>
          <w:rFonts w:ascii="Arial" w:hAnsi="Arial" w:cs="Arial"/>
          <w:sz w:val="23"/>
          <w:szCs w:val="23"/>
        </w:rPr>
        <w:t>’eredità storica e culturale de</w:t>
      </w:r>
      <w:r w:rsidR="008574E7" w:rsidRPr="00506734">
        <w:rPr>
          <w:rFonts w:ascii="Arial" w:hAnsi="Arial" w:cs="Arial"/>
          <w:sz w:val="23"/>
          <w:szCs w:val="23"/>
        </w:rPr>
        <w:t>lle civiltà</w:t>
      </w:r>
      <w:r w:rsidR="00B57BA0" w:rsidRPr="00506734">
        <w:rPr>
          <w:rFonts w:ascii="Arial" w:hAnsi="Arial" w:cs="Arial"/>
          <w:sz w:val="23"/>
          <w:szCs w:val="23"/>
        </w:rPr>
        <w:t xml:space="preserve"> che hanno determinato l</w:t>
      </w:r>
      <w:r w:rsidR="00526955" w:rsidRPr="00506734">
        <w:rPr>
          <w:rFonts w:ascii="Arial" w:hAnsi="Arial" w:cs="Arial"/>
          <w:sz w:val="23"/>
          <w:szCs w:val="23"/>
        </w:rPr>
        <w:t xml:space="preserve">a storia </w:t>
      </w:r>
      <w:r w:rsidR="00B57BA0" w:rsidRPr="00506734">
        <w:rPr>
          <w:rFonts w:ascii="Arial" w:hAnsi="Arial" w:cs="Arial"/>
          <w:sz w:val="23"/>
          <w:szCs w:val="23"/>
        </w:rPr>
        <w:t>dell’uomo moderno.</w:t>
      </w:r>
    </w:p>
    <w:p w14:paraId="187F58ED" w14:textId="7B283FE6" w:rsidR="008574E7" w:rsidRPr="00506734" w:rsidRDefault="008574E7" w:rsidP="00506734">
      <w:pPr>
        <w:jc w:val="both"/>
        <w:rPr>
          <w:rFonts w:ascii="Arial" w:hAnsi="Arial" w:cs="Arial"/>
          <w:sz w:val="23"/>
          <w:szCs w:val="23"/>
        </w:rPr>
      </w:pPr>
    </w:p>
    <w:p w14:paraId="3B10258C" w14:textId="218700D1" w:rsidR="003C2D33" w:rsidRPr="00506734" w:rsidRDefault="00B57BA0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In questo quadro</w:t>
      </w:r>
      <w:r w:rsidR="00E73170" w:rsidRPr="00506734">
        <w:rPr>
          <w:rFonts w:ascii="Arial" w:hAnsi="Arial" w:cs="Arial"/>
          <w:sz w:val="23"/>
          <w:szCs w:val="23"/>
        </w:rPr>
        <w:t xml:space="preserve"> </w:t>
      </w:r>
      <w:r w:rsidRPr="00506734">
        <w:rPr>
          <w:rFonts w:ascii="Arial" w:hAnsi="Arial" w:cs="Arial"/>
          <w:sz w:val="23"/>
          <w:szCs w:val="23"/>
        </w:rPr>
        <w:t>il Lazio</w:t>
      </w:r>
      <w:r w:rsidR="00E73170" w:rsidRPr="00506734">
        <w:rPr>
          <w:rFonts w:ascii="Arial" w:hAnsi="Arial" w:cs="Arial"/>
          <w:sz w:val="23"/>
          <w:szCs w:val="23"/>
        </w:rPr>
        <w:t>,</w:t>
      </w:r>
      <w:r w:rsidRPr="00506734">
        <w:rPr>
          <w:rFonts w:ascii="Arial" w:hAnsi="Arial" w:cs="Arial"/>
          <w:sz w:val="23"/>
          <w:szCs w:val="23"/>
        </w:rPr>
        <w:t xml:space="preserve"> che vanta </w:t>
      </w:r>
      <w:r w:rsidR="00E73170" w:rsidRPr="00506734">
        <w:rPr>
          <w:rFonts w:ascii="Arial" w:hAnsi="Arial" w:cs="Arial"/>
          <w:sz w:val="23"/>
          <w:szCs w:val="23"/>
        </w:rPr>
        <w:t xml:space="preserve">sul proprio territorio </w:t>
      </w:r>
      <w:r w:rsidRPr="00506734">
        <w:rPr>
          <w:rFonts w:ascii="Arial" w:hAnsi="Arial" w:cs="Arial"/>
          <w:sz w:val="23"/>
          <w:szCs w:val="23"/>
        </w:rPr>
        <w:t>la presenza d</w:t>
      </w:r>
      <w:r w:rsidR="00526955" w:rsidRPr="00506734">
        <w:rPr>
          <w:rFonts w:ascii="Arial" w:hAnsi="Arial" w:cs="Arial"/>
          <w:sz w:val="23"/>
          <w:szCs w:val="23"/>
        </w:rPr>
        <w:t>i alcuni dei più</w:t>
      </w:r>
      <w:r w:rsidRPr="00506734">
        <w:rPr>
          <w:rFonts w:ascii="Arial" w:hAnsi="Arial" w:cs="Arial"/>
          <w:sz w:val="23"/>
          <w:szCs w:val="23"/>
        </w:rPr>
        <w:t xml:space="preserve"> importanti siti archeologici, intende far rivivere attraverso </w:t>
      </w:r>
      <w:r w:rsidR="00526955" w:rsidRPr="00506734">
        <w:rPr>
          <w:rFonts w:ascii="Arial" w:hAnsi="Arial" w:cs="Arial"/>
          <w:sz w:val="23"/>
          <w:szCs w:val="23"/>
        </w:rPr>
        <w:t>la narrazione archeologica</w:t>
      </w:r>
      <w:r w:rsidRPr="00506734">
        <w:rPr>
          <w:rFonts w:ascii="Arial" w:hAnsi="Arial" w:cs="Arial"/>
          <w:sz w:val="23"/>
          <w:szCs w:val="23"/>
        </w:rPr>
        <w:t xml:space="preserve"> i luoghi simbolo della tradizione e soprattutto </w:t>
      </w:r>
      <w:r w:rsidR="00E73170" w:rsidRPr="00506734">
        <w:rPr>
          <w:rFonts w:ascii="Arial" w:hAnsi="Arial" w:cs="Arial"/>
          <w:sz w:val="23"/>
          <w:szCs w:val="23"/>
        </w:rPr>
        <w:t xml:space="preserve">intende </w:t>
      </w:r>
      <w:r w:rsidRPr="00506734">
        <w:rPr>
          <w:rFonts w:ascii="Arial" w:hAnsi="Arial" w:cs="Arial"/>
          <w:sz w:val="23"/>
          <w:szCs w:val="23"/>
        </w:rPr>
        <w:t xml:space="preserve">dare la possibilità di rivivere in modo esperienziale gli stessi. </w:t>
      </w:r>
    </w:p>
    <w:p w14:paraId="1BE89307" w14:textId="77777777" w:rsidR="00B57BA0" w:rsidRPr="00506734" w:rsidRDefault="00B57BA0" w:rsidP="00506734">
      <w:pPr>
        <w:jc w:val="both"/>
        <w:rPr>
          <w:rFonts w:ascii="Arial" w:hAnsi="Arial" w:cs="Arial"/>
          <w:sz w:val="23"/>
          <w:szCs w:val="23"/>
        </w:rPr>
      </w:pPr>
    </w:p>
    <w:p w14:paraId="06E24185" w14:textId="77777777" w:rsidR="00526955" w:rsidRPr="00506734" w:rsidRDefault="008574E7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Nello specifico, due saranno gli incontri curati dall’Agenzia Regionale del Turismo della Regione Lazio</w:t>
      </w:r>
      <w:r w:rsidR="00526955" w:rsidRPr="00506734">
        <w:rPr>
          <w:rFonts w:ascii="Arial" w:hAnsi="Arial" w:cs="Arial"/>
          <w:sz w:val="23"/>
          <w:szCs w:val="23"/>
        </w:rPr>
        <w:t>.</w:t>
      </w:r>
    </w:p>
    <w:p w14:paraId="3F7C6FAE" w14:textId="23D52A83" w:rsidR="00526955" w:rsidRPr="00506734" w:rsidRDefault="00526955" w:rsidP="00506734">
      <w:pPr>
        <w:jc w:val="both"/>
        <w:rPr>
          <w:rFonts w:ascii="Arial" w:hAnsi="Arial" w:cs="Arial"/>
          <w:sz w:val="23"/>
          <w:szCs w:val="23"/>
        </w:rPr>
      </w:pPr>
    </w:p>
    <w:p w14:paraId="7B608FA1" w14:textId="7E181CEA" w:rsidR="00E73170" w:rsidRPr="00506734" w:rsidRDefault="00526955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 xml:space="preserve">Il primo appuntamento, che si terrà il 25 novembre </w:t>
      </w:r>
      <w:r w:rsidR="008574E7" w:rsidRPr="00506734">
        <w:rPr>
          <w:rFonts w:ascii="Arial" w:hAnsi="Arial" w:cs="Arial"/>
          <w:sz w:val="23"/>
          <w:szCs w:val="23"/>
        </w:rPr>
        <w:t>presso la Sala Velia</w:t>
      </w:r>
      <w:r w:rsidRPr="00506734">
        <w:rPr>
          <w:rFonts w:ascii="Arial" w:hAnsi="Arial" w:cs="Arial"/>
          <w:sz w:val="23"/>
          <w:szCs w:val="23"/>
        </w:rPr>
        <w:t>, avrà come tema:</w:t>
      </w:r>
    </w:p>
    <w:p w14:paraId="21552626" w14:textId="753696C5" w:rsidR="00E73170" w:rsidRPr="00506734" w:rsidRDefault="00E73170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“IL LAZIO CULLA DELL’ARCHEOLOGIA ROMANA. ALLA SCOPERTA DI ROMA ANTICA LUNGO LE VIE CONSOLARI”</w:t>
      </w:r>
      <w:r w:rsidR="00526955" w:rsidRPr="00506734">
        <w:rPr>
          <w:rFonts w:ascii="Arial" w:hAnsi="Arial" w:cs="Arial"/>
          <w:sz w:val="23"/>
          <w:szCs w:val="23"/>
        </w:rPr>
        <w:t>.</w:t>
      </w:r>
    </w:p>
    <w:p w14:paraId="043C6AA2" w14:textId="00198940" w:rsidR="00D65E12" w:rsidRPr="00506734" w:rsidRDefault="00526955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 xml:space="preserve">Sarà un excursus che permetterà di ripercorrere le vie consolari che da Roma si diramavano per il mondo. </w:t>
      </w:r>
      <w:r w:rsidR="00D65E12" w:rsidRPr="00506734">
        <w:rPr>
          <w:rFonts w:ascii="Arial" w:hAnsi="Arial" w:cs="Arial"/>
          <w:sz w:val="23"/>
          <w:szCs w:val="23"/>
        </w:rPr>
        <w:t>Non solo Roma,</w:t>
      </w:r>
      <w:r w:rsidR="00B57BA0" w:rsidRPr="00506734">
        <w:rPr>
          <w:rFonts w:ascii="Arial" w:hAnsi="Arial" w:cs="Arial"/>
          <w:sz w:val="23"/>
          <w:szCs w:val="23"/>
        </w:rPr>
        <w:t xml:space="preserve"> in tutto il territorio laziale sono disseminate le tracce del popolo romano. </w:t>
      </w:r>
    </w:p>
    <w:p w14:paraId="51626CDD" w14:textId="38C4F563" w:rsidR="00D65E12" w:rsidRPr="00506734" w:rsidRDefault="00D65E12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 xml:space="preserve">Strade, anfiteatri, acquedotti ancora esistenti, dopo più di duemila anni, testimoniano la ricchezza e la potenza di Roma. </w:t>
      </w:r>
    </w:p>
    <w:p w14:paraId="3AE86A2F" w14:textId="013E5FCD" w:rsidR="00E73170" w:rsidRPr="00506734" w:rsidRDefault="00E73170" w:rsidP="00506734">
      <w:pPr>
        <w:jc w:val="both"/>
        <w:rPr>
          <w:rFonts w:ascii="Arial" w:hAnsi="Arial" w:cs="Arial"/>
          <w:sz w:val="23"/>
          <w:szCs w:val="23"/>
        </w:rPr>
      </w:pPr>
    </w:p>
    <w:p w14:paraId="7A4740EF" w14:textId="424C2EBA" w:rsidR="00E73170" w:rsidRPr="00506734" w:rsidRDefault="00E73170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Il tema del secondo appuntamento</w:t>
      </w:r>
      <w:r w:rsidR="00526955" w:rsidRPr="00506734">
        <w:rPr>
          <w:rFonts w:ascii="Arial" w:hAnsi="Arial" w:cs="Arial"/>
          <w:sz w:val="23"/>
          <w:szCs w:val="23"/>
        </w:rPr>
        <w:t xml:space="preserve"> </w:t>
      </w:r>
      <w:r w:rsidR="0004380D" w:rsidRPr="00506734">
        <w:rPr>
          <w:rFonts w:ascii="Arial" w:hAnsi="Arial" w:cs="Arial"/>
          <w:sz w:val="23"/>
          <w:szCs w:val="23"/>
        </w:rPr>
        <w:t>che</w:t>
      </w:r>
      <w:r w:rsidR="00526955" w:rsidRPr="00506734">
        <w:rPr>
          <w:rFonts w:ascii="Arial" w:hAnsi="Arial" w:cs="Arial"/>
          <w:sz w:val="23"/>
          <w:szCs w:val="23"/>
        </w:rPr>
        <w:t xml:space="preserve"> si terrà il 26 novembre presso</w:t>
      </w:r>
      <w:r w:rsidRPr="00506734">
        <w:rPr>
          <w:rFonts w:ascii="Arial" w:hAnsi="Arial" w:cs="Arial"/>
          <w:sz w:val="23"/>
          <w:szCs w:val="23"/>
        </w:rPr>
        <w:t xml:space="preserve"> </w:t>
      </w:r>
      <w:r w:rsidR="00526955" w:rsidRPr="00506734">
        <w:rPr>
          <w:rFonts w:ascii="Arial" w:hAnsi="Arial" w:cs="Arial"/>
          <w:sz w:val="23"/>
          <w:szCs w:val="23"/>
        </w:rPr>
        <w:t xml:space="preserve">la Sala Velia, </w:t>
      </w:r>
      <w:r w:rsidRPr="00506734">
        <w:rPr>
          <w:rFonts w:ascii="Arial" w:hAnsi="Arial" w:cs="Arial"/>
          <w:sz w:val="23"/>
          <w:szCs w:val="23"/>
        </w:rPr>
        <w:t xml:space="preserve">è “IL LAZIO CULLA DELL’ANTICO. L’ETRURIA MERIDIONALE, LA SABINA E I TERRITORI CIOCIARI”. </w:t>
      </w:r>
    </w:p>
    <w:p w14:paraId="2B39209C" w14:textId="692A19AE" w:rsidR="00E73170" w:rsidRPr="00506734" w:rsidRDefault="00E73170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 xml:space="preserve">Un </w:t>
      </w:r>
      <w:r w:rsidR="005F4114" w:rsidRPr="00506734">
        <w:rPr>
          <w:rFonts w:ascii="Arial" w:hAnsi="Arial" w:cs="Arial"/>
          <w:sz w:val="23"/>
          <w:szCs w:val="23"/>
        </w:rPr>
        <w:t>percorso</w:t>
      </w:r>
      <w:r w:rsidRPr="00506734">
        <w:rPr>
          <w:rFonts w:ascii="Arial" w:hAnsi="Arial" w:cs="Arial"/>
          <w:sz w:val="23"/>
          <w:szCs w:val="23"/>
        </w:rPr>
        <w:t xml:space="preserve"> tra i siti archeologici fortemente rappresentativi delle identità culturali dei territori laziali pervasi dalle tracce etrusche, civiltà che ha influenzato fortemente il popolo romano e </w:t>
      </w:r>
      <w:r w:rsidR="003C2D33" w:rsidRPr="00506734">
        <w:rPr>
          <w:rFonts w:ascii="Arial" w:hAnsi="Arial" w:cs="Arial"/>
          <w:sz w:val="23"/>
          <w:szCs w:val="23"/>
        </w:rPr>
        <w:t xml:space="preserve">che, influendone le tradizioni, ne ha contribuito alla ricchezza e alla potenza culturale. </w:t>
      </w:r>
    </w:p>
    <w:p w14:paraId="514EE891" w14:textId="12DB7ABF" w:rsidR="00E73170" w:rsidRPr="00506734" w:rsidRDefault="00E73170" w:rsidP="00506734">
      <w:pPr>
        <w:jc w:val="both"/>
        <w:rPr>
          <w:rFonts w:ascii="Arial" w:hAnsi="Arial" w:cs="Arial"/>
          <w:sz w:val="23"/>
          <w:szCs w:val="23"/>
        </w:rPr>
      </w:pPr>
    </w:p>
    <w:p w14:paraId="681A7A58" w14:textId="055FA53F" w:rsidR="003C2D33" w:rsidRPr="00506734" w:rsidRDefault="003C2D33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“La nostra è una Regione con una grande tradizione storica e culturale. Non è retorica: camminiamo ogni giorno sul basolato percorso da imperatori e schiavi. Le tracce lasciate dalle civiltà passate sono una testimonianza preziosa che restituisce il riflesso di un’eredità che parla di noi.</w:t>
      </w:r>
    </w:p>
    <w:p w14:paraId="0377AD47" w14:textId="1E24AA45" w:rsidR="00447A05" w:rsidRPr="00506734" w:rsidRDefault="00447A05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Vogliamo che arrivi questo messaggio e per farlo crediamo sia necessario far vivere in prima persona il territorio in modo immersivo. Attraverso l’esperienza diretta il turista ha la possibilità di visitare i luoghi, di provare i prodotti tipici, di vivere sulla propria pelle storia</w:t>
      </w:r>
      <w:r w:rsidR="0004380D" w:rsidRPr="00506734">
        <w:rPr>
          <w:rFonts w:ascii="Arial" w:hAnsi="Arial" w:cs="Arial"/>
          <w:sz w:val="23"/>
          <w:szCs w:val="23"/>
        </w:rPr>
        <w:t xml:space="preserve">, </w:t>
      </w:r>
      <w:r w:rsidRPr="00506734">
        <w:rPr>
          <w:rFonts w:ascii="Arial" w:hAnsi="Arial" w:cs="Arial"/>
          <w:sz w:val="23"/>
          <w:szCs w:val="23"/>
        </w:rPr>
        <w:t>cultura e tradizione.</w:t>
      </w:r>
    </w:p>
    <w:p w14:paraId="4782099B" w14:textId="5E72F75F" w:rsidR="00447A05" w:rsidRPr="00506734" w:rsidRDefault="00447A05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In tal senso l</w:t>
      </w:r>
      <w:r w:rsidR="003C2D33" w:rsidRPr="00506734">
        <w:rPr>
          <w:rFonts w:ascii="Arial" w:hAnsi="Arial" w:cs="Arial"/>
          <w:sz w:val="23"/>
          <w:szCs w:val="23"/>
        </w:rPr>
        <w:t>’archeologia</w:t>
      </w:r>
      <w:r w:rsidRPr="00506734">
        <w:rPr>
          <w:rFonts w:ascii="Arial" w:hAnsi="Arial" w:cs="Arial"/>
          <w:sz w:val="23"/>
          <w:szCs w:val="23"/>
        </w:rPr>
        <w:t xml:space="preserve"> </w:t>
      </w:r>
      <w:r w:rsidR="003C2D33" w:rsidRPr="00506734">
        <w:rPr>
          <w:rFonts w:ascii="Arial" w:hAnsi="Arial" w:cs="Arial"/>
          <w:sz w:val="23"/>
          <w:szCs w:val="23"/>
        </w:rPr>
        <w:t xml:space="preserve">rappresenta </w:t>
      </w:r>
      <w:r w:rsidR="00526955" w:rsidRPr="00506734">
        <w:rPr>
          <w:rFonts w:ascii="Arial" w:hAnsi="Arial" w:cs="Arial"/>
          <w:sz w:val="23"/>
          <w:szCs w:val="23"/>
        </w:rPr>
        <w:t xml:space="preserve">un modo attraverso cui </w:t>
      </w:r>
      <w:r w:rsidRPr="00506734">
        <w:rPr>
          <w:rFonts w:ascii="Arial" w:hAnsi="Arial" w:cs="Arial"/>
          <w:sz w:val="23"/>
          <w:szCs w:val="23"/>
        </w:rPr>
        <w:t xml:space="preserve">far </w:t>
      </w:r>
      <w:r w:rsidR="00526955" w:rsidRPr="00506734">
        <w:rPr>
          <w:rFonts w:ascii="Arial" w:hAnsi="Arial" w:cs="Arial"/>
          <w:sz w:val="23"/>
          <w:szCs w:val="23"/>
        </w:rPr>
        <w:t>conoscere il territorio laziale</w:t>
      </w:r>
      <w:r w:rsidRPr="00506734">
        <w:rPr>
          <w:rFonts w:ascii="Arial" w:hAnsi="Arial" w:cs="Arial"/>
          <w:sz w:val="23"/>
          <w:szCs w:val="23"/>
        </w:rPr>
        <w:t xml:space="preserve"> nella sua interezza</w:t>
      </w:r>
      <w:r w:rsidR="00526955" w:rsidRPr="00506734">
        <w:rPr>
          <w:rFonts w:ascii="Arial" w:hAnsi="Arial" w:cs="Arial"/>
          <w:sz w:val="23"/>
          <w:szCs w:val="23"/>
        </w:rPr>
        <w:t xml:space="preserve"> e</w:t>
      </w:r>
      <w:r w:rsidRPr="00506734">
        <w:rPr>
          <w:rFonts w:ascii="Arial" w:hAnsi="Arial" w:cs="Arial"/>
          <w:sz w:val="23"/>
          <w:szCs w:val="23"/>
        </w:rPr>
        <w:t xml:space="preserve"> anche un modo per</w:t>
      </w:r>
      <w:r w:rsidR="00526955" w:rsidRPr="00506734">
        <w:rPr>
          <w:rFonts w:ascii="Arial" w:hAnsi="Arial" w:cs="Arial"/>
          <w:sz w:val="23"/>
          <w:szCs w:val="23"/>
        </w:rPr>
        <w:t xml:space="preserve"> promuovere l’</w:t>
      </w:r>
      <w:r w:rsidR="003C2D33" w:rsidRPr="00506734">
        <w:rPr>
          <w:rFonts w:ascii="Arial" w:hAnsi="Arial" w:cs="Arial"/>
          <w:sz w:val="23"/>
          <w:szCs w:val="23"/>
        </w:rPr>
        <w:t>offert</w:t>
      </w:r>
      <w:r w:rsidR="00526955" w:rsidRPr="00506734">
        <w:rPr>
          <w:rFonts w:ascii="Arial" w:hAnsi="Arial" w:cs="Arial"/>
          <w:sz w:val="23"/>
          <w:szCs w:val="23"/>
        </w:rPr>
        <w:t>a</w:t>
      </w:r>
      <w:r w:rsidR="003C2D33" w:rsidRPr="00506734">
        <w:rPr>
          <w:rFonts w:ascii="Arial" w:hAnsi="Arial" w:cs="Arial"/>
          <w:sz w:val="23"/>
          <w:szCs w:val="23"/>
        </w:rPr>
        <w:t xml:space="preserve"> turistica</w:t>
      </w:r>
      <w:r w:rsidRPr="00506734">
        <w:rPr>
          <w:rFonts w:ascii="Arial" w:hAnsi="Arial" w:cs="Arial"/>
          <w:sz w:val="23"/>
          <w:szCs w:val="23"/>
        </w:rPr>
        <w:t xml:space="preserve"> in un modo eccezionale.</w:t>
      </w:r>
    </w:p>
    <w:p w14:paraId="5AD46686" w14:textId="1D498E4C" w:rsidR="003C2D33" w:rsidRPr="00506734" w:rsidRDefault="0004380D" w:rsidP="00506734">
      <w:pPr>
        <w:jc w:val="both"/>
        <w:rPr>
          <w:rFonts w:ascii="Arial" w:hAnsi="Arial" w:cs="Arial"/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 xml:space="preserve">Non da ultimo bisogna sottolineare quanto l’archeologia permette di incentivare </w:t>
      </w:r>
      <w:r w:rsidR="0046331D" w:rsidRPr="00506734">
        <w:rPr>
          <w:rFonts w:ascii="Arial" w:hAnsi="Arial" w:cs="Arial"/>
          <w:sz w:val="23"/>
          <w:szCs w:val="23"/>
        </w:rPr>
        <w:t xml:space="preserve">un turismo </w:t>
      </w:r>
      <w:r w:rsidR="00526955" w:rsidRPr="00506734">
        <w:rPr>
          <w:rFonts w:ascii="Arial" w:hAnsi="Arial" w:cs="Arial"/>
          <w:sz w:val="23"/>
          <w:szCs w:val="23"/>
        </w:rPr>
        <w:t>di</w:t>
      </w:r>
      <w:r w:rsidR="003C2D33" w:rsidRPr="00506734">
        <w:rPr>
          <w:rFonts w:ascii="Arial" w:hAnsi="Arial" w:cs="Arial"/>
          <w:sz w:val="23"/>
          <w:szCs w:val="23"/>
        </w:rPr>
        <w:t xml:space="preserve"> prossimità, lento e sostenibile. In poco tempo è possibile raggiungere territori limitrofi e godere</w:t>
      </w:r>
      <w:r w:rsidRPr="00506734">
        <w:rPr>
          <w:rFonts w:ascii="Arial" w:hAnsi="Arial" w:cs="Arial"/>
          <w:sz w:val="23"/>
          <w:szCs w:val="23"/>
        </w:rPr>
        <w:t xml:space="preserve"> qui e non altrove, nel territorio laziale,</w:t>
      </w:r>
      <w:r w:rsidR="003C2D33" w:rsidRPr="00506734">
        <w:rPr>
          <w:rFonts w:ascii="Arial" w:hAnsi="Arial" w:cs="Arial"/>
          <w:sz w:val="23"/>
          <w:szCs w:val="23"/>
        </w:rPr>
        <w:t xml:space="preserve"> di un patrimonio mondiale inestimabile. </w:t>
      </w:r>
    </w:p>
    <w:p w14:paraId="6213C28E" w14:textId="2806D712" w:rsidR="000A1BC2" w:rsidRPr="00506734" w:rsidRDefault="003C2D33" w:rsidP="00506734">
      <w:pPr>
        <w:jc w:val="both"/>
        <w:rPr>
          <w:sz w:val="23"/>
          <w:szCs w:val="23"/>
        </w:rPr>
      </w:pPr>
      <w:r w:rsidRPr="00506734">
        <w:rPr>
          <w:rFonts w:ascii="Arial" w:hAnsi="Arial" w:cs="Arial"/>
          <w:sz w:val="23"/>
          <w:szCs w:val="23"/>
        </w:rPr>
        <w:t>Vogliamo far riscoprire i luoghi e sfruttare l’attrattività di Roma per trainare i turisti verso le altre province del territorio che conservano preziosi siti che devono essere preservati e valorizzati”</w:t>
      </w:r>
      <w:r w:rsidR="005F4114" w:rsidRPr="00506734">
        <w:rPr>
          <w:rFonts w:ascii="Arial" w:hAnsi="Arial" w:cs="Arial"/>
          <w:sz w:val="23"/>
          <w:szCs w:val="23"/>
        </w:rPr>
        <w:t xml:space="preserve"> </w:t>
      </w:r>
      <w:r w:rsidR="00750B8B" w:rsidRPr="00506734">
        <w:rPr>
          <w:rFonts w:ascii="Arial" w:hAnsi="Arial" w:cs="Arial"/>
          <w:sz w:val="23"/>
          <w:szCs w:val="23"/>
        </w:rPr>
        <w:t xml:space="preserve">- </w:t>
      </w:r>
      <w:r w:rsidR="005F4114" w:rsidRPr="00506734">
        <w:rPr>
          <w:rFonts w:ascii="Arial" w:hAnsi="Arial" w:cs="Arial"/>
          <w:sz w:val="23"/>
          <w:szCs w:val="23"/>
        </w:rPr>
        <w:t>ha dichiarato l’Assessore Valentina Corrado.</w:t>
      </w:r>
    </w:p>
    <w:sectPr w:rsidR="000A1BC2" w:rsidRPr="00506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F4"/>
    <w:rsid w:val="0004380D"/>
    <w:rsid w:val="000A1BC2"/>
    <w:rsid w:val="001B5DF4"/>
    <w:rsid w:val="003C2D33"/>
    <w:rsid w:val="00447A05"/>
    <w:rsid w:val="0046331D"/>
    <w:rsid w:val="004B254C"/>
    <w:rsid w:val="00506734"/>
    <w:rsid w:val="00526955"/>
    <w:rsid w:val="005F4114"/>
    <w:rsid w:val="00616371"/>
    <w:rsid w:val="00750B8B"/>
    <w:rsid w:val="008574E7"/>
    <w:rsid w:val="00A236CF"/>
    <w:rsid w:val="00B50E9B"/>
    <w:rsid w:val="00B57BA0"/>
    <w:rsid w:val="00C82146"/>
    <w:rsid w:val="00D65E12"/>
    <w:rsid w:val="00E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323D"/>
  <w15:chartTrackingRefBased/>
  <w15:docId w15:val="{F946A5D0-7E66-463D-BF57-8960498B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7B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B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B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B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Comunicazione Leader</cp:lastModifiedBy>
  <cp:revision>3</cp:revision>
  <dcterms:created xsi:type="dcterms:W3CDTF">2021-11-02T14:51:00Z</dcterms:created>
  <dcterms:modified xsi:type="dcterms:W3CDTF">2021-11-02T15:53:00Z</dcterms:modified>
</cp:coreProperties>
</file>